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21" w:rsidRPr="00EF2E07" w:rsidRDefault="000E09AC" w:rsidP="004A45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05pt;margin-top:-13.95pt;width:318.25pt;height:72.05pt;z-index:251662336" strokecolor="white" strokeweight=".25pt">
            <v:stroke dashstyle="1 1" endcap="round"/>
            <v:textbox style="mso-next-textbox:#_x0000_s1028">
              <w:txbxContent>
                <w:p w:rsidR="004A4521" w:rsidRDefault="004A4521" w:rsidP="004A452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Vojenský technický ústav, s. p.</w:t>
                  </w:r>
                </w:p>
                <w:p w:rsidR="004A4521" w:rsidRDefault="004A4521" w:rsidP="004A452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Mladoboleslavská 944, </w:t>
                  </w:r>
                  <w:r w:rsidR="004379E8">
                    <w:rPr>
                      <w:sz w:val="28"/>
                    </w:rPr>
                    <w:t>Kbely</w:t>
                  </w:r>
                  <w:r w:rsidR="004379E8">
                    <w:rPr>
                      <w:sz w:val="28"/>
                    </w:rPr>
                    <w:t>,</w:t>
                  </w:r>
                  <w:bookmarkStart w:id="0" w:name="_GoBack"/>
                  <w:bookmarkEnd w:id="0"/>
                  <w:r w:rsidR="004379E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197 06 Praha 9, CZ</w:t>
                  </w:r>
                </w:p>
                <w:p w:rsidR="004A4521" w:rsidRDefault="004A4521" w:rsidP="004A452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Notified</w:t>
                  </w:r>
                  <w:proofErr w:type="spellEnd"/>
                  <w:r>
                    <w:rPr>
                      <w:b/>
                    </w:rPr>
                    <w:t xml:space="preserve"> Body 2452</w:t>
                  </w:r>
                </w:p>
                <w:p w:rsidR="004A4521" w:rsidRDefault="004A4521" w:rsidP="004A4521">
                  <w:pPr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:rsidR="004A4521" w:rsidRPr="00EF2E07" w:rsidRDefault="004A4521" w:rsidP="004A4521"/>
    <w:p w:rsidR="004A4521" w:rsidRPr="00EF2E07" w:rsidRDefault="004A4521" w:rsidP="004A4521"/>
    <w:p w:rsidR="004A4521" w:rsidRPr="00EF2E07" w:rsidRDefault="004A4521" w:rsidP="004A4521"/>
    <w:p w:rsidR="004A4521" w:rsidRPr="00EF2E07" w:rsidRDefault="004A4521" w:rsidP="004A4521">
      <w:pPr>
        <w:jc w:val="both"/>
        <w:rPr>
          <w:b/>
        </w:rPr>
      </w:pPr>
      <w:r w:rsidRPr="00EF2E07">
        <w:t xml:space="preserve">                               </w:t>
      </w:r>
    </w:p>
    <w:p w:rsidR="004A4521" w:rsidRPr="00EF2E07" w:rsidRDefault="000E09AC" w:rsidP="004A4521">
      <w:pPr>
        <w:rPr>
          <w:b/>
          <w:sz w:val="32"/>
        </w:rPr>
      </w:pPr>
      <w:r>
        <w:rPr>
          <w:noProof/>
        </w:rPr>
        <w:pict>
          <v:line id="_x0000_s1027" style="position:absolute;z-index:251661312" from="1.45pt,2.15pt" to="462pt,2.15pt" o:allowincell="f"/>
        </w:pict>
      </w:r>
      <w:r w:rsidR="004A4521" w:rsidRPr="00EF2E07">
        <w:t xml:space="preserve"> </w:t>
      </w:r>
    </w:p>
    <w:p w:rsidR="004A4521" w:rsidRPr="0011663C" w:rsidRDefault="004A4521" w:rsidP="004A4521">
      <w:pPr>
        <w:jc w:val="center"/>
        <w:rPr>
          <w:b/>
          <w:sz w:val="32"/>
          <w:lang w:val="en-GB"/>
        </w:rPr>
      </w:pPr>
      <w:r w:rsidRPr="0011663C">
        <w:rPr>
          <w:b/>
          <w:sz w:val="32"/>
          <w:lang w:val="en-GB"/>
        </w:rPr>
        <w:t>APPLICATION FOR EU TYPE EXAMINATION</w:t>
      </w:r>
    </w:p>
    <w:p w:rsidR="004A4521" w:rsidRPr="0011663C" w:rsidRDefault="0011663C" w:rsidP="004A4521">
      <w:pPr>
        <w:jc w:val="center"/>
        <w:rPr>
          <w:lang w:val="en-GB"/>
        </w:rPr>
      </w:pPr>
      <w:r w:rsidRPr="0011663C">
        <w:rPr>
          <w:b/>
          <w:sz w:val="32"/>
          <w:lang w:val="en-GB"/>
        </w:rPr>
        <w:t>No</w:t>
      </w:r>
      <w:r w:rsidR="004A4521" w:rsidRPr="0011663C">
        <w:rPr>
          <w:b/>
          <w:sz w:val="32"/>
          <w:lang w:val="en-GB"/>
        </w:rPr>
        <w:t>.  ___-2452/EUAPP-___/20_</w:t>
      </w:r>
      <w:proofErr w:type="gramStart"/>
      <w:r w:rsidR="004A4521" w:rsidRPr="0011663C">
        <w:rPr>
          <w:b/>
          <w:sz w:val="32"/>
          <w:lang w:val="en-GB"/>
        </w:rPr>
        <w:t xml:space="preserve">_  </w:t>
      </w:r>
      <w:r w:rsidR="004A4521" w:rsidRPr="0011663C">
        <w:rPr>
          <w:sz w:val="32"/>
          <w:vertAlign w:val="superscript"/>
          <w:lang w:val="en-GB"/>
        </w:rPr>
        <w:t>*</w:t>
      </w:r>
      <w:proofErr w:type="gramEnd"/>
      <w:r w:rsidR="004A4521" w:rsidRPr="0011663C">
        <w:rPr>
          <w:sz w:val="32"/>
          <w:vertAlign w:val="superscript"/>
          <w:lang w:val="en-GB"/>
        </w:rPr>
        <w:t>)</w:t>
      </w:r>
    </w:p>
    <w:p w:rsidR="004A4521" w:rsidRPr="0011663C" w:rsidRDefault="004A4521" w:rsidP="004A4521">
      <w:pPr>
        <w:rPr>
          <w:b/>
          <w:sz w:val="20"/>
          <w:lang w:val="en-GB"/>
        </w:rPr>
      </w:pPr>
    </w:p>
    <w:p w:rsidR="004A4521" w:rsidRPr="0011663C" w:rsidRDefault="004A4521" w:rsidP="004A4521">
      <w:pPr>
        <w:rPr>
          <w:b/>
          <w:sz w:val="20"/>
          <w:lang w:val="en-GB"/>
        </w:rPr>
      </w:pPr>
      <w:r w:rsidRPr="0011663C">
        <w:rPr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11663C">
        <w:rPr>
          <w:lang w:val="en-GB"/>
        </w:rPr>
        <w:instrText xml:space="preserve"> FORMCHECKBOX </w:instrText>
      </w:r>
      <w:r w:rsidR="000E09AC">
        <w:rPr>
          <w:lang w:val="en-GB"/>
        </w:rPr>
      </w:r>
      <w:r w:rsidR="000E09AC">
        <w:rPr>
          <w:lang w:val="en-GB"/>
        </w:rPr>
        <w:fldChar w:fldCharType="separate"/>
      </w:r>
      <w:r w:rsidRPr="0011663C">
        <w:rPr>
          <w:lang w:val="en-GB"/>
        </w:rPr>
        <w:fldChar w:fldCharType="end"/>
      </w:r>
      <w:r w:rsidRPr="0011663C">
        <w:rPr>
          <w:lang w:val="en-GB"/>
        </w:rPr>
        <w:t xml:space="preserve"> </w:t>
      </w:r>
      <w:r w:rsidR="0011663C" w:rsidRPr="0011663C">
        <w:rPr>
          <w:b/>
          <w:caps/>
          <w:sz w:val="20"/>
          <w:lang w:val="en-GB"/>
        </w:rPr>
        <w:t>Applicant (manufacturer</w:t>
      </w:r>
      <w:r w:rsidRPr="0011663C">
        <w:rPr>
          <w:b/>
          <w:sz w:val="20"/>
          <w:lang w:val="en-GB"/>
        </w:rPr>
        <w:t xml:space="preserve">)       </w:t>
      </w:r>
      <w:r w:rsidRPr="0011663C">
        <w:rPr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11663C">
        <w:rPr>
          <w:lang w:val="en-GB"/>
        </w:rPr>
        <w:instrText xml:space="preserve"> FORMCHECKBOX </w:instrText>
      </w:r>
      <w:r w:rsidR="000E09AC">
        <w:rPr>
          <w:lang w:val="en-GB"/>
        </w:rPr>
      </w:r>
      <w:r w:rsidR="000E09AC">
        <w:rPr>
          <w:lang w:val="en-GB"/>
        </w:rPr>
        <w:fldChar w:fldCharType="separate"/>
      </w:r>
      <w:r w:rsidRPr="0011663C">
        <w:rPr>
          <w:lang w:val="en-GB"/>
        </w:rPr>
        <w:fldChar w:fldCharType="end"/>
      </w:r>
      <w:r w:rsidRPr="0011663C">
        <w:rPr>
          <w:lang w:val="en-GB"/>
        </w:rPr>
        <w:t xml:space="preserve"> </w:t>
      </w:r>
      <w:r w:rsidR="0011663C" w:rsidRPr="0011663C">
        <w:rPr>
          <w:b/>
          <w:sz w:val="20"/>
          <w:lang w:val="en-GB"/>
        </w:rPr>
        <w:t>AUTHORISED REPRESENTATIVE</w:t>
      </w:r>
      <w:r w:rsidRPr="0011663C">
        <w:rPr>
          <w:b/>
          <w:sz w:val="20"/>
          <w:lang w:val="en-GB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268"/>
      </w:tblGrid>
      <w:tr w:rsidR="004A4521" w:rsidRPr="0011663C" w:rsidTr="006A23D3">
        <w:tc>
          <w:tcPr>
            <w:tcW w:w="6591" w:type="dxa"/>
          </w:tcPr>
          <w:p w:rsidR="004A4521" w:rsidRPr="0011663C" w:rsidRDefault="0011663C" w:rsidP="006A23D3">
            <w:pPr>
              <w:rPr>
                <w:lang w:val="en-GB"/>
              </w:rPr>
            </w:pPr>
            <w:r>
              <w:rPr>
                <w:lang w:val="en-GB"/>
              </w:rPr>
              <w:t>Name and Address</w:t>
            </w:r>
            <w:r w:rsidR="004A4521" w:rsidRPr="0011663C">
              <w:rPr>
                <w:lang w:val="en-GB"/>
              </w:rPr>
              <w:t>:</w:t>
            </w:r>
          </w:p>
          <w:p w:rsidR="004A4521" w:rsidRPr="0011663C" w:rsidRDefault="004A4521" w:rsidP="006A23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:rsidR="0011663C" w:rsidRDefault="0011663C" w:rsidP="0011663C">
            <w:pPr>
              <w:rPr>
                <w:lang w:val="en-GB"/>
              </w:rPr>
            </w:pPr>
            <w:r>
              <w:rPr>
                <w:lang w:val="en-GB"/>
              </w:rPr>
              <w:t xml:space="preserve">Reg. No: </w:t>
            </w:r>
          </w:p>
          <w:p w:rsidR="004A4521" w:rsidRPr="0011663C" w:rsidRDefault="0011663C" w:rsidP="0011663C">
            <w:pPr>
              <w:rPr>
                <w:lang w:val="en-GB"/>
              </w:rPr>
            </w:pPr>
            <w:r>
              <w:rPr>
                <w:lang w:val="en-GB"/>
              </w:rPr>
              <w:t>VAT No.:</w:t>
            </w:r>
          </w:p>
          <w:p w:rsidR="004A4521" w:rsidRPr="0011663C" w:rsidRDefault="004A4521" w:rsidP="006A23D3">
            <w:pPr>
              <w:rPr>
                <w:b/>
                <w:lang w:val="en-GB"/>
              </w:rPr>
            </w:pPr>
          </w:p>
        </w:tc>
      </w:tr>
      <w:tr w:rsidR="004A4521" w:rsidRPr="0011663C" w:rsidTr="006A23D3">
        <w:tc>
          <w:tcPr>
            <w:tcW w:w="6591" w:type="dxa"/>
          </w:tcPr>
          <w:p w:rsidR="004A4521" w:rsidRPr="0011663C" w:rsidRDefault="0011663C" w:rsidP="006A23D3">
            <w:pPr>
              <w:rPr>
                <w:lang w:val="en-GB"/>
              </w:rPr>
            </w:pPr>
            <w:r>
              <w:rPr>
                <w:lang w:val="en-GB"/>
              </w:rPr>
              <w:t>Statutory Representative</w:t>
            </w:r>
            <w:r w:rsidR="004A4521" w:rsidRPr="0011663C">
              <w:rPr>
                <w:lang w:val="en-GB"/>
              </w:rPr>
              <w:t>:</w:t>
            </w:r>
          </w:p>
          <w:p w:rsidR="004A4521" w:rsidRPr="0011663C" w:rsidRDefault="004A4521" w:rsidP="006A23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:rsidR="0011663C" w:rsidRDefault="0011663C" w:rsidP="0011663C">
            <w:pPr>
              <w:rPr>
                <w:lang w:val="en-GB"/>
              </w:rPr>
            </w:pPr>
            <w:r>
              <w:rPr>
                <w:lang w:val="en-GB"/>
              </w:rPr>
              <w:t xml:space="preserve">Tel.: </w:t>
            </w:r>
          </w:p>
          <w:p w:rsidR="0011663C" w:rsidRDefault="0011663C" w:rsidP="0011663C">
            <w:pPr>
              <w:rPr>
                <w:lang w:val="en-GB"/>
              </w:rPr>
            </w:pPr>
            <w:r>
              <w:rPr>
                <w:lang w:val="en-GB"/>
              </w:rPr>
              <w:t>Fax:</w:t>
            </w:r>
          </w:p>
          <w:p w:rsidR="004A4521" w:rsidRPr="0011663C" w:rsidRDefault="0011663C" w:rsidP="0011663C">
            <w:pPr>
              <w:rPr>
                <w:b/>
                <w:lang w:val="en-GB"/>
              </w:rPr>
            </w:pPr>
            <w:r>
              <w:rPr>
                <w:lang w:val="en-GB"/>
              </w:rPr>
              <w:t>E-mail:</w:t>
            </w:r>
          </w:p>
        </w:tc>
      </w:tr>
      <w:tr w:rsidR="004A4521" w:rsidRPr="0011663C" w:rsidTr="006A23D3">
        <w:tc>
          <w:tcPr>
            <w:tcW w:w="6591" w:type="dxa"/>
          </w:tcPr>
          <w:p w:rsidR="004A4521" w:rsidRPr="0011663C" w:rsidRDefault="0011663C" w:rsidP="006A23D3">
            <w:pPr>
              <w:rPr>
                <w:lang w:val="en-GB"/>
              </w:rPr>
            </w:pPr>
            <w:r>
              <w:rPr>
                <w:lang w:val="en-GB"/>
              </w:rPr>
              <w:t>Person Authorised to Negotiate</w:t>
            </w:r>
            <w:r w:rsidR="004A4521" w:rsidRPr="0011663C">
              <w:rPr>
                <w:lang w:val="en-GB"/>
              </w:rPr>
              <w:t>:</w:t>
            </w:r>
          </w:p>
        </w:tc>
        <w:tc>
          <w:tcPr>
            <w:tcW w:w="2268" w:type="dxa"/>
          </w:tcPr>
          <w:p w:rsidR="0011663C" w:rsidRDefault="0011663C" w:rsidP="0011663C">
            <w:pPr>
              <w:rPr>
                <w:lang w:val="en-GB"/>
              </w:rPr>
            </w:pPr>
            <w:r>
              <w:rPr>
                <w:lang w:val="en-GB"/>
              </w:rPr>
              <w:t xml:space="preserve">Tel.: </w:t>
            </w:r>
          </w:p>
          <w:p w:rsidR="0011663C" w:rsidRDefault="0011663C" w:rsidP="0011663C">
            <w:pPr>
              <w:rPr>
                <w:lang w:val="en-GB"/>
              </w:rPr>
            </w:pPr>
            <w:r>
              <w:rPr>
                <w:lang w:val="en-GB"/>
              </w:rPr>
              <w:t>Fax:</w:t>
            </w:r>
          </w:p>
          <w:p w:rsidR="004A4521" w:rsidRPr="0011663C" w:rsidRDefault="0011663C" w:rsidP="0011663C">
            <w:pPr>
              <w:rPr>
                <w:b/>
                <w:lang w:val="en-GB"/>
              </w:rPr>
            </w:pPr>
            <w:r>
              <w:rPr>
                <w:lang w:val="en-GB"/>
              </w:rPr>
              <w:t>E-mail:</w:t>
            </w:r>
          </w:p>
        </w:tc>
      </w:tr>
    </w:tbl>
    <w:p w:rsidR="004A4521" w:rsidRPr="0011663C" w:rsidRDefault="004A4521" w:rsidP="004A4521">
      <w:pPr>
        <w:rPr>
          <w:b/>
          <w:lang w:val="en-GB"/>
        </w:rPr>
      </w:pPr>
    </w:p>
    <w:p w:rsidR="004A4521" w:rsidRPr="0011663C" w:rsidRDefault="0011663C" w:rsidP="004A4521">
      <w:pPr>
        <w:rPr>
          <w:b/>
          <w:sz w:val="20"/>
          <w:lang w:val="en-GB"/>
        </w:rPr>
      </w:pPr>
      <w:r w:rsidRPr="0011663C">
        <w:rPr>
          <w:b/>
          <w:sz w:val="20"/>
          <w:lang w:val="en-GB"/>
        </w:rPr>
        <w:t>PRODUCT TYPE</w:t>
      </w:r>
      <w:r w:rsidR="004A4521" w:rsidRPr="0011663C">
        <w:rPr>
          <w:b/>
          <w:sz w:val="20"/>
          <w:lang w:val="en-GB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268"/>
      </w:tblGrid>
      <w:tr w:rsidR="004A4521" w:rsidRPr="0011663C" w:rsidTr="006A23D3">
        <w:tc>
          <w:tcPr>
            <w:tcW w:w="6591" w:type="dxa"/>
          </w:tcPr>
          <w:p w:rsidR="004A4521" w:rsidRPr="0011663C" w:rsidRDefault="0011663C" w:rsidP="006A23D3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4A4521" w:rsidRPr="0011663C">
              <w:rPr>
                <w:lang w:val="en-GB"/>
              </w:rPr>
              <w:t xml:space="preserve"> (typ</w:t>
            </w:r>
            <w:r>
              <w:rPr>
                <w:lang w:val="en-GB"/>
              </w:rPr>
              <w:t>e</w:t>
            </w:r>
            <w:r w:rsidR="004A4521" w:rsidRPr="0011663C">
              <w:rPr>
                <w:lang w:val="en-GB"/>
              </w:rPr>
              <w:t xml:space="preserve">, </w:t>
            </w:r>
            <w:r>
              <w:rPr>
                <w:lang w:val="en-GB"/>
              </w:rPr>
              <w:t>models</w:t>
            </w:r>
            <w:r w:rsidR="004A4521" w:rsidRPr="0011663C">
              <w:rPr>
                <w:lang w:val="en-GB"/>
              </w:rPr>
              <w:t>):</w:t>
            </w:r>
          </w:p>
          <w:p w:rsidR="004A4521" w:rsidRPr="0011663C" w:rsidRDefault="004A4521" w:rsidP="006A23D3">
            <w:pPr>
              <w:rPr>
                <w:lang w:val="en-GB"/>
              </w:rPr>
            </w:pPr>
          </w:p>
          <w:p w:rsidR="004A4521" w:rsidRPr="0011663C" w:rsidRDefault="004A4521" w:rsidP="006A23D3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4A4521" w:rsidRPr="004379E8" w:rsidRDefault="0011663C" w:rsidP="006A23D3">
            <w:pPr>
              <w:rPr>
                <w:lang w:val="de-DE"/>
              </w:rPr>
            </w:pPr>
            <w:r w:rsidRPr="004379E8">
              <w:rPr>
                <w:lang w:val="de-DE"/>
              </w:rPr>
              <w:t>Module</w:t>
            </w:r>
            <w:r w:rsidR="004A4521" w:rsidRPr="004379E8">
              <w:rPr>
                <w:lang w:val="de-DE"/>
              </w:rPr>
              <w:t>:</w:t>
            </w:r>
          </w:p>
          <w:p w:rsidR="004A4521" w:rsidRPr="004379E8" w:rsidRDefault="004A4521" w:rsidP="006A23D3">
            <w:pPr>
              <w:rPr>
                <w:lang w:val="de-DE"/>
              </w:rPr>
            </w:pPr>
            <w:r w:rsidRPr="0011663C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9E8">
              <w:rPr>
                <w:lang w:val="de-DE"/>
              </w:rPr>
              <w:instrText xml:space="preserve"> FORMCHECKBOX </w:instrText>
            </w:r>
            <w:r w:rsidR="000E09AC">
              <w:rPr>
                <w:lang w:val="en-GB"/>
              </w:rPr>
            </w:r>
            <w:r w:rsidR="000E09AC">
              <w:rPr>
                <w:lang w:val="en-GB"/>
              </w:rPr>
              <w:fldChar w:fldCharType="separate"/>
            </w:r>
            <w:r w:rsidRPr="0011663C">
              <w:rPr>
                <w:lang w:val="en-GB"/>
              </w:rPr>
              <w:fldChar w:fldCharType="end"/>
            </w:r>
            <w:r w:rsidRPr="004379E8">
              <w:rPr>
                <w:lang w:val="de-DE"/>
              </w:rPr>
              <w:t xml:space="preserve"> B  </w:t>
            </w:r>
            <w:r w:rsidRPr="0011663C">
              <w:rPr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9E8">
              <w:rPr>
                <w:lang w:val="de-DE"/>
              </w:rPr>
              <w:instrText xml:space="preserve"> FORMCHECKBOX </w:instrText>
            </w:r>
            <w:r w:rsidR="000E09AC">
              <w:rPr>
                <w:lang w:val="en-GB"/>
              </w:rPr>
            </w:r>
            <w:r w:rsidR="000E09AC">
              <w:rPr>
                <w:lang w:val="en-GB"/>
              </w:rPr>
              <w:fldChar w:fldCharType="separate"/>
            </w:r>
            <w:r w:rsidRPr="0011663C">
              <w:rPr>
                <w:lang w:val="en-GB"/>
              </w:rPr>
              <w:fldChar w:fldCharType="end"/>
            </w:r>
            <w:r w:rsidRPr="004379E8">
              <w:rPr>
                <w:lang w:val="de-DE"/>
              </w:rPr>
              <w:t xml:space="preserve"> C2</w:t>
            </w:r>
          </w:p>
          <w:p w:rsidR="004A4521" w:rsidRPr="004379E8" w:rsidRDefault="004A4521" w:rsidP="006A23D3">
            <w:pPr>
              <w:rPr>
                <w:b/>
                <w:lang w:val="de-DE"/>
              </w:rPr>
            </w:pPr>
            <w:r w:rsidRPr="0011663C">
              <w:rPr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9E8">
              <w:rPr>
                <w:lang w:val="de-DE"/>
              </w:rPr>
              <w:instrText xml:space="preserve"> FORMCHECKBOX </w:instrText>
            </w:r>
            <w:r w:rsidR="000E09AC">
              <w:rPr>
                <w:lang w:val="en-GB"/>
              </w:rPr>
            </w:r>
            <w:r w:rsidR="000E09AC">
              <w:rPr>
                <w:lang w:val="en-GB"/>
              </w:rPr>
              <w:fldChar w:fldCharType="separate"/>
            </w:r>
            <w:r w:rsidRPr="0011663C">
              <w:rPr>
                <w:lang w:val="en-GB"/>
              </w:rPr>
              <w:fldChar w:fldCharType="end"/>
            </w:r>
            <w:r w:rsidRPr="004379E8">
              <w:rPr>
                <w:lang w:val="de-DE"/>
              </w:rPr>
              <w:t xml:space="preserve"> D  </w:t>
            </w:r>
            <w:r w:rsidRPr="0011663C">
              <w:rPr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9E8">
              <w:rPr>
                <w:lang w:val="de-DE"/>
              </w:rPr>
              <w:instrText xml:space="preserve"> FORMCHECKBOX </w:instrText>
            </w:r>
            <w:r w:rsidR="000E09AC">
              <w:rPr>
                <w:lang w:val="en-GB"/>
              </w:rPr>
            </w:r>
            <w:r w:rsidR="000E09AC">
              <w:rPr>
                <w:lang w:val="en-GB"/>
              </w:rPr>
              <w:fldChar w:fldCharType="separate"/>
            </w:r>
            <w:r w:rsidRPr="0011663C">
              <w:rPr>
                <w:lang w:val="en-GB"/>
              </w:rPr>
              <w:fldChar w:fldCharType="end"/>
            </w:r>
            <w:r w:rsidRPr="004379E8">
              <w:rPr>
                <w:lang w:val="de-DE"/>
              </w:rPr>
              <w:t xml:space="preserve"> E     </w:t>
            </w:r>
            <w:r w:rsidRPr="0011663C">
              <w:rPr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9E8">
              <w:rPr>
                <w:lang w:val="de-DE"/>
              </w:rPr>
              <w:instrText xml:space="preserve"> FORMCHECKBOX </w:instrText>
            </w:r>
            <w:r w:rsidR="000E09AC">
              <w:rPr>
                <w:lang w:val="en-GB"/>
              </w:rPr>
            </w:r>
            <w:r w:rsidR="000E09AC">
              <w:rPr>
                <w:lang w:val="en-GB"/>
              </w:rPr>
              <w:fldChar w:fldCharType="separate"/>
            </w:r>
            <w:r w:rsidRPr="0011663C">
              <w:rPr>
                <w:lang w:val="en-GB"/>
              </w:rPr>
              <w:fldChar w:fldCharType="end"/>
            </w:r>
            <w:r w:rsidRPr="004379E8">
              <w:rPr>
                <w:lang w:val="de-DE"/>
              </w:rPr>
              <w:t xml:space="preserve"> F</w:t>
            </w:r>
          </w:p>
        </w:tc>
      </w:tr>
    </w:tbl>
    <w:p w:rsidR="004A4521" w:rsidRPr="004379E8" w:rsidRDefault="004A4521" w:rsidP="004A4521">
      <w:pPr>
        <w:rPr>
          <w:b/>
          <w:lang w:val="de-DE"/>
        </w:rPr>
      </w:pPr>
    </w:p>
    <w:p w:rsidR="004A4521" w:rsidRPr="0011663C" w:rsidRDefault="0011663C" w:rsidP="004A4521">
      <w:pPr>
        <w:rPr>
          <w:b/>
          <w:lang w:val="en-GB"/>
        </w:rPr>
      </w:pPr>
      <w:r>
        <w:rPr>
          <w:b/>
          <w:caps/>
          <w:sz w:val="20"/>
          <w:lang w:val="en-GB"/>
        </w:rPr>
        <w:t>Documents, ACCORDING to which the product should be certified</w:t>
      </w:r>
      <w:r w:rsidR="004A4521" w:rsidRPr="0011663C">
        <w:rPr>
          <w:b/>
          <w:sz w:val="20"/>
          <w:lang w:val="en-GB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A4521" w:rsidRPr="0011663C" w:rsidTr="006A23D3">
        <w:tc>
          <w:tcPr>
            <w:tcW w:w="8859" w:type="dxa"/>
          </w:tcPr>
          <w:p w:rsidR="004A4521" w:rsidRPr="0011663C" w:rsidRDefault="0011663C" w:rsidP="006A23D3">
            <w:pPr>
              <w:rPr>
                <w:lang w:val="en-GB"/>
              </w:rPr>
            </w:pPr>
            <w:r>
              <w:rPr>
                <w:lang w:val="en-GB"/>
              </w:rPr>
              <w:t>1) EC Directive(s):</w:t>
            </w:r>
          </w:p>
          <w:p w:rsidR="004A4521" w:rsidRPr="0011663C" w:rsidRDefault="004A4521" w:rsidP="006A23D3">
            <w:pPr>
              <w:rPr>
                <w:lang w:val="en-GB"/>
              </w:rPr>
            </w:pPr>
          </w:p>
          <w:p w:rsidR="004A4521" w:rsidRPr="0011663C" w:rsidRDefault="004A4521" w:rsidP="006A23D3">
            <w:pPr>
              <w:rPr>
                <w:b/>
                <w:lang w:val="en-GB"/>
              </w:rPr>
            </w:pPr>
            <w:r w:rsidRPr="0011663C">
              <w:rPr>
                <w:b/>
                <w:lang w:val="en-GB"/>
              </w:rPr>
              <w:t xml:space="preserve"> </w:t>
            </w:r>
          </w:p>
        </w:tc>
      </w:tr>
      <w:tr w:rsidR="004A4521" w:rsidRPr="0011663C" w:rsidTr="006A23D3">
        <w:tc>
          <w:tcPr>
            <w:tcW w:w="8859" w:type="dxa"/>
          </w:tcPr>
          <w:p w:rsidR="004A4521" w:rsidRPr="0011663C" w:rsidRDefault="004A4521" w:rsidP="006A23D3">
            <w:pPr>
              <w:rPr>
                <w:lang w:val="en-GB"/>
              </w:rPr>
            </w:pPr>
            <w:r w:rsidRPr="0011663C">
              <w:rPr>
                <w:lang w:val="en-GB"/>
              </w:rPr>
              <w:t xml:space="preserve">2) </w:t>
            </w:r>
            <w:r w:rsidR="0011663C">
              <w:rPr>
                <w:lang w:val="en-GB"/>
              </w:rPr>
              <w:t>Standards, Technical Specifications etc.:</w:t>
            </w:r>
          </w:p>
          <w:p w:rsidR="004A4521" w:rsidRPr="0011663C" w:rsidRDefault="004A4521" w:rsidP="006A23D3">
            <w:pPr>
              <w:rPr>
                <w:lang w:val="en-GB"/>
              </w:rPr>
            </w:pPr>
          </w:p>
          <w:p w:rsidR="004A4521" w:rsidRPr="0011663C" w:rsidRDefault="004A4521" w:rsidP="006A23D3">
            <w:pPr>
              <w:rPr>
                <w:b/>
                <w:lang w:val="en-GB"/>
              </w:rPr>
            </w:pPr>
          </w:p>
        </w:tc>
      </w:tr>
    </w:tbl>
    <w:p w:rsidR="0011663C" w:rsidRDefault="0011663C" w:rsidP="0011663C">
      <w:pPr>
        <w:rPr>
          <w:lang w:val="en-GB"/>
        </w:rPr>
      </w:pPr>
      <w:r>
        <w:rPr>
          <w:i/>
          <w:sz w:val="20"/>
          <w:lang w:val="en-GB"/>
        </w:rPr>
        <w:t>(Note: if any field have not space enough, it is possible to mention the requested data on a separate sheet.)</w:t>
      </w:r>
    </w:p>
    <w:p w:rsidR="004A4521" w:rsidRPr="0011663C" w:rsidRDefault="004A4521" w:rsidP="004A4521">
      <w:pPr>
        <w:rPr>
          <w:lang w:val="en-GB"/>
        </w:rPr>
      </w:pPr>
    </w:p>
    <w:p w:rsidR="004A4521" w:rsidRPr="0011663C" w:rsidRDefault="0011663C" w:rsidP="004A4521">
      <w:pPr>
        <w:ind w:left="2410" w:hanging="2410"/>
        <w:rPr>
          <w:sz w:val="20"/>
          <w:lang w:val="en-GB"/>
        </w:rPr>
      </w:pPr>
      <w:r>
        <w:rPr>
          <w:b/>
          <w:sz w:val="20"/>
          <w:lang w:val="en-GB"/>
        </w:rPr>
        <w:t>Submitted documentation</w:t>
      </w:r>
      <w:r w:rsidR="004A4521" w:rsidRPr="0011663C">
        <w:rPr>
          <w:b/>
          <w:sz w:val="20"/>
          <w:lang w:val="en-GB"/>
        </w:rPr>
        <w:t>:</w:t>
      </w:r>
      <w:r w:rsidR="004A4521" w:rsidRPr="0011663C">
        <w:rPr>
          <w:sz w:val="20"/>
          <w:lang w:val="en-GB"/>
        </w:rPr>
        <w:t xml:space="preserve"> </w:t>
      </w:r>
      <w:r w:rsidRPr="0011663C">
        <w:rPr>
          <w:sz w:val="20"/>
          <w:lang w:val="en-GB"/>
        </w:rPr>
        <w:t xml:space="preserve">technical documentation </w:t>
      </w:r>
      <w:r w:rsidR="004A4521" w:rsidRPr="0011663C">
        <w:rPr>
          <w:sz w:val="20"/>
          <w:lang w:val="en-GB"/>
        </w:rPr>
        <w:t>(</w:t>
      </w:r>
      <w:r w:rsidR="006D2C58">
        <w:rPr>
          <w:sz w:val="20"/>
          <w:lang w:val="en-GB"/>
        </w:rPr>
        <w:t>the extent of documentation is attached in the Annex 1 to this Application</w:t>
      </w:r>
      <w:r w:rsidR="004A4521" w:rsidRPr="0011663C">
        <w:rPr>
          <w:sz w:val="20"/>
          <w:lang w:val="en-GB"/>
        </w:rPr>
        <w:t>).</w:t>
      </w:r>
    </w:p>
    <w:p w:rsidR="004A4521" w:rsidRDefault="006D2C58" w:rsidP="004A4521">
      <w:pPr>
        <w:ind w:left="1843" w:hanging="1843"/>
        <w:rPr>
          <w:b/>
          <w:sz w:val="20"/>
          <w:lang w:val="en-GB"/>
        </w:rPr>
      </w:pPr>
      <w:r w:rsidRPr="006D2C58">
        <w:rPr>
          <w:b/>
          <w:sz w:val="20"/>
          <w:lang w:val="en-GB"/>
        </w:rPr>
        <w:t xml:space="preserve">Applicant’s Declaration:   </w:t>
      </w:r>
      <w:r w:rsidRPr="006D2C58">
        <w:rPr>
          <w:sz w:val="20"/>
          <w:lang w:val="en-GB"/>
        </w:rPr>
        <w:t xml:space="preserve">we declare hereby, that we did not submit the same application for the above mentioned </w:t>
      </w:r>
      <w:r>
        <w:rPr>
          <w:sz w:val="20"/>
          <w:lang w:val="en-GB"/>
        </w:rPr>
        <w:t>product</w:t>
      </w:r>
      <w:r w:rsidRPr="006D2C58">
        <w:rPr>
          <w:sz w:val="20"/>
          <w:lang w:val="en-GB"/>
        </w:rPr>
        <w:t xml:space="preserve"> to another Notified Body. We obligate</w:t>
      </w:r>
      <w:r>
        <w:rPr>
          <w:sz w:val="20"/>
          <w:lang w:val="en-GB"/>
        </w:rPr>
        <w:t>,</w:t>
      </w:r>
      <w:r w:rsidRPr="006D2C58">
        <w:rPr>
          <w:sz w:val="20"/>
          <w:lang w:val="en-GB"/>
        </w:rPr>
        <w:t xml:space="preserve"> at the same time</w:t>
      </w:r>
      <w:r>
        <w:rPr>
          <w:sz w:val="20"/>
          <w:lang w:val="en-GB"/>
        </w:rPr>
        <w:t>,</w:t>
      </w:r>
      <w:r w:rsidRPr="006D2C58">
        <w:rPr>
          <w:sz w:val="20"/>
          <w:lang w:val="en-GB"/>
        </w:rPr>
        <w:t xml:space="preserve"> that we </w:t>
      </w:r>
      <w:r w:rsidR="00EF5DF0">
        <w:rPr>
          <w:sz w:val="20"/>
          <w:lang w:val="en-GB"/>
        </w:rPr>
        <w:t xml:space="preserve">will </w:t>
      </w:r>
      <w:r>
        <w:rPr>
          <w:sz w:val="20"/>
          <w:lang w:val="en-GB"/>
        </w:rPr>
        <w:t xml:space="preserve">fulfil all requirements of the Notified Body and </w:t>
      </w:r>
      <w:r w:rsidR="00EF5DF0">
        <w:rPr>
          <w:sz w:val="20"/>
          <w:lang w:val="en-GB"/>
        </w:rPr>
        <w:t xml:space="preserve">will </w:t>
      </w:r>
      <w:r w:rsidRPr="006D2C58">
        <w:rPr>
          <w:sz w:val="20"/>
          <w:lang w:val="en-GB"/>
        </w:rPr>
        <w:t xml:space="preserve">provide all information and samples of the </w:t>
      </w:r>
      <w:r>
        <w:rPr>
          <w:sz w:val="20"/>
          <w:lang w:val="en-GB"/>
        </w:rPr>
        <w:t>product</w:t>
      </w:r>
      <w:r w:rsidRPr="006D2C58">
        <w:rPr>
          <w:sz w:val="20"/>
          <w:lang w:val="en-GB"/>
        </w:rPr>
        <w:t xml:space="preserve"> that are necessary for the carrying out of the E</w:t>
      </w:r>
      <w:r>
        <w:rPr>
          <w:sz w:val="20"/>
          <w:lang w:val="en-GB"/>
        </w:rPr>
        <w:t>U</w:t>
      </w:r>
      <w:r w:rsidRPr="006D2C58">
        <w:rPr>
          <w:sz w:val="20"/>
          <w:lang w:val="en-GB"/>
        </w:rPr>
        <w:t xml:space="preserve"> type examination to the Notified Body.</w:t>
      </w:r>
      <w:r w:rsidR="004A4521" w:rsidRPr="0011663C">
        <w:rPr>
          <w:b/>
          <w:sz w:val="20"/>
          <w:lang w:val="en-GB"/>
        </w:rPr>
        <w:t xml:space="preserve"> </w:t>
      </w:r>
    </w:p>
    <w:p w:rsidR="006D2C58" w:rsidRPr="0011663C" w:rsidRDefault="006D2C58" w:rsidP="004A4521">
      <w:pPr>
        <w:ind w:left="1843" w:hanging="1843"/>
        <w:rPr>
          <w:b/>
          <w:lang w:val="en-GB"/>
        </w:rPr>
      </w:pPr>
    </w:p>
    <w:p w:rsidR="004A4521" w:rsidRPr="0011663C" w:rsidRDefault="000E09AC" w:rsidP="004A4521">
      <w:pPr>
        <w:rPr>
          <w:lang w:val="en-GB"/>
        </w:rPr>
      </w:pPr>
      <w:r>
        <w:rPr>
          <w:noProof/>
          <w:lang w:val="en-GB"/>
        </w:rPr>
        <w:pict>
          <v:rect id="_x0000_s1026" style="position:absolute;margin-left:264.4pt;margin-top:6.25pt;width:180pt;height:98.85pt;z-index:251660288" o:allowincell="f" filled="f" strokeweight="2pt">
            <v:textbox style="mso-next-textbox:#_x0000_s1026" inset="1pt,1pt,1pt,1pt">
              <w:txbxContent>
                <w:p w:rsidR="004A4521" w:rsidRDefault="006D2C58" w:rsidP="004A452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lang w:val="en-GB"/>
                    </w:rPr>
                    <w:t xml:space="preserve">Registered </w:t>
                  </w:r>
                  <w:proofErr w:type="gramStart"/>
                  <w:r>
                    <w:rPr>
                      <w:b/>
                      <w:sz w:val="20"/>
                      <w:lang w:val="en-GB"/>
                    </w:rPr>
                    <w:t>on</w:t>
                  </w:r>
                  <w:r w:rsidR="004A4521">
                    <w:rPr>
                      <w:b/>
                      <w:sz w:val="20"/>
                    </w:rPr>
                    <w:t>:</w:t>
                  </w:r>
                  <w:proofErr w:type="gramEnd"/>
                  <w:r w:rsidR="004A4521">
                    <w:rPr>
                      <w:sz w:val="20"/>
                      <w:vertAlign w:val="superscript"/>
                    </w:rPr>
                    <w:t>*)</w:t>
                  </w:r>
                </w:p>
                <w:p w:rsidR="004A4521" w:rsidRDefault="004A4521" w:rsidP="004A4521">
                  <w:pPr>
                    <w:rPr>
                      <w:b/>
                      <w:sz w:val="20"/>
                    </w:rPr>
                  </w:pPr>
                </w:p>
                <w:p w:rsidR="004A4521" w:rsidRDefault="006D2C58" w:rsidP="004A4521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lang w:val="en-GB"/>
                    </w:rPr>
                    <w:t xml:space="preserve">Signature, </w:t>
                  </w:r>
                  <w:proofErr w:type="gramStart"/>
                  <w:r>
                    <w:rPr>
                      <w:b/>
                      <w:sz w:val="20"/>
                      <w:lang w:val="en-GB"/>
                    </w:rPr>
                    <w:t>Stamp</w:t>
                  </w:r>
                  <w:r w:rsidR="004A4521">
                    <w:rPr>
                      <w:b/>
                      <w:sz w:val="20"/>
                    </w:rPr>
                    <w:t>:</w:t>
                  </w:r>
                  <w:proofErr w:type="gramEnd"/>
                  <w:r w:rsidR="004A4521">
                    <w:rPr>
                      <w:sz w:val="20"/>
                      <w:vertAlign w:val="superscript"/>
                    </w:rPr>
                    <w:t>*)</w:t>
                  </w:r>
                </w:p>
              </w:txbxContent>
            </v:textbox>
          </v:rect>
        </w:pict>
      </w:r>
    </w:p>
    <w:p w:rsidR="004A4521" w:rsidRDefault="004A4521" w:rsidP="004A4521">
      <w:pPr>
        <w:rPr>
          <w:b/>
          <w:lang w:val="en-GB"/>
        </w:rPr>
      </w:pPr>
    </w:p>
    <w:p w:rsidR="006D2C58" w:rsidRPr="0011663C" w:rsidRDefault="006D2C58" w:rsidP="004A4521">
      <w:pPr>
        <w:rPr>
          <w:b/>
          <w:lang w:val="en-GB"/>
        </w:rPr>
      </w:pPr>
    </w:p>
    <w:p w:rsidR="004A4521" w:rsidRPr="0011663C" w:rsidRDefault="004A4521" w:rsidP="004A4521">
      <w:pPr>
        <w:rPr>
          <w:b/>
          <w:lang w:val="en-GB"/>
        </w:rPr>
      </w:pPr>
    </w:p>
    <w:p w:rsidR="004A4521" w:rsidRPr="0011663C" w:rsidRDefault="004A4521" w:rsidP="004A4521">
      <w:pPr>
        <w:rPr>
          <w:b/>
          <w:lang w:val="en-GB"/>
        </w:rPr>
      </w:pPr>
      <w:r w:rsidRPr="0011663C">
        <w:rPr>
          <w:lang w:val="en-GB"/>
        </w:rPr>
        <w:t xml:space="preserve">..................................................................................    </w:t>
      </w:r>
    </w:p>
    <w:p w:rsidR="004A4521" w:rsidRPr="0011663C" w:rsidRDefault="006D2C58" w:rsidP="004A4521">
      <w:pPr>
        <w:rPr>
          <w:sz w:val="20"/>
          <w:lang w:val="en-GB"/>
        </w:rPr>
      </w:pPr>
      <w:r>
        <w:rPr>
          <w:sz w:val="20"/>
          <w:lang w:val="en-GB"/>
        </w:rPr>
        <w:t>Date, stamp, name and sign of the statutory representative</w:t>
      </w:r>
    </w:p>
    <w:p w:rsidR="004A4521" w:rsidRPr="0011663C" w:rsidRDefault="004A4521" w:rsidP="004A4521">
      <w:pPr>
        <w:rPr>
          <w:sz w:val="20"/>
          <w:lang w:val="en-GB"/>
        </w:rPr>
      </w:pPr>
      <w:r w:rsidRPr="0011663C">
        <w:rPr>
          <w:sz w:val="20"/>
          <w:lang w:val="en-GB"/>
        </w:rPr>
        <w:t xml:space="preserve">                                       </w:t>
      </w:r>
    </w:p>
    <w:p w:rsidR="004A4521" w:rsidRPr="0011663C" w:rsidRDefault="004A4521" w:rsidP="004A4521">
      <w:pPr>
        <w:rPr>
          <w:i/>
          <w:sz w:val="20"/>
          <w:lang w:val="en-GB"/>
        </w:rPr>
      </w:pPr>
    </w:p>
    <w:p w:rsidR="004A4521" w:rsidRPr="0011663C" w:rsidRDefault="004A4521" w:rsidP="004A4521">
      <w:pPr>
        <w:jc w:val="center"/>
        <w:rPr>
          <w:sz w:val="20"/>
          <w:lang w:val="en-GB"/>
        </w:rPr>
      </w:pPr>
    </w:p>
    <w:p w:rsidR="004A4521" w:rsidRPr="006D2C58" w:rsidRDefault="004A4521" w:rsidP="004A4521">
      <w:pPr>
        <w:jc w:val="both"/>
        <w:rPr>
          <w:lang w:val="en-GB"/>
        </w:rPr>
      </w:pPr>
    </w:p>
    <w:p w:rsidR="004A4521" w:rsidRPr="006D2C58" w:rsidRDefault="006D2C58" w:rsidP="004A4521">
      <w:pPr>
        <w:jc w:val="both"/>
        <w:rPr>
          <w:lang w:val="en-GB"/>
        </w:rPr>
      </w:pPr>
      <w:r>
        <w:rPr>
          <w:lang w:val="en-GB"/>
        </w:rPr>
        <w:t>Annex</w:t>
      </w:r>
      <w:r w:rsidR="004A4521" w:rsidRPr="006D2C58">
        <w:rPr>
          <w:lang w:val="en-GB"/>
        </w:rPr>
        <w:t xml:space="preserve"> 1 </w:t>
      </w:r>
      <w:r>
        <w:rPr>
          <w:lang w:val="en-GB"/>
        </w:rPr>
        <w:t xml:space="preserve">to the </w:t>
      </w:r>
      <w:r w:rsidRPr="006D2C58">
        <w:rPr>
          <w:lang w:val="en-GB"/>
        </w:rPr>
        <w:t xml:space="preserve">application for EU Type Examination </w:t>
      </w:r>
      <w:r>
        <w:rPr>
          <w:lang w:val="en-GB"/>
        </w:rPr>
        <w:t>No</w:t>
      </w:r>
      <w:r w:rsidR="004A4521" w:rsidRPr="006D2C58">
        <w:rPr>
          <w:lang w:val="en-GB"/>
        </w:rPr>
        <w:t>. ___-2452/EUAPP-___/20_</w:t>
      </w:r>
      <w:proofErr w:type="gramStart"/>
      <w:r w:rsidR="004A4521" w:rsidRPr="006D2C58">
        <w:rPr>
          <w:lang w:val="en-GB"/>
        </w:rPr>
        <w:t>_</w:t>
      </w:r>
      <w:r w:rsidRPr="006D2C58">
        <w:rPr>
          <w:lang w:val="en-GB"/>
        </w:rPr>
        <w:t xml:space="preserve">  </w:t>
      </w:r>
      <w:r w:rsidRPr="006D2C58">
        <w:rPr>
          <w:sz w:val="32"/>
          <w:vertAlign w:val="superscript"/>
          <w:lang w:val="en-GB"/>
        </w:rPr>
        <w:t>*</w:t>
      </w:r>
      <w:proofErr w:type="gramEnd"/>
      <w:r w:rsidRPr="006D2C58">
        <w:rPr>
          <w:sz w:val="32"/>
          <w:vertAlign w:val="superscript"/>
          <w:lang w:val="en-GB"/>
        </w:rPr>
        <w:t>)</w:t>
      </w:r>
    </w:p>
    <w:p w:rsidR="004A4521" w:rsidRPr="006D2C58" w:rsidRDefault="004A4521" w:rsidP="004A4521">
      <w:pPr>
        <w:jc w:val="both"/>
        <w:rPr>
          <w:lang w:val="en-GB"/>
        </w:rPr>
      </w:pPr>
    </w:p>
    <w:p w:rsidR="004A4521" w:rsidRPr="006D2C58" w:rsidRDefault="006D2C58" w:rsidP="004A4521">
      <w:pPr>
        <w:jc w:val="both"/>
        <w:rPr>
          <w:lang w:val="en-GB"/>
        </w:rPr>
      </w:pPr>
      <w:r>
        <w:rPr>
          <w:b/>
          <w:lang w:val="en-GB"/>
        </w:rPr>
        <w:t>LIST OF THE SUBMITTED DOCUMENTATION</w:t>
      </w:r>
      <w:r w:rsidR="004A4521" w:rsidRPr="006D2C58">
        <w:rPr>
          <w:b/>
          <w:lang w:val="en-GB"/>
        </w:rPr>
        <w:t>:</w:t>
      </w:r>
    </w:p>
    <w:p w:rsidR="004A4521" w:rsidRPr="006D2C58" w:rsidRDefault="004A4521" w:rsidP="004A4521">
      <w:pPr>
        <w:jc w:val="both"/>
        <w:rPr>
          <w:lang w:val="en-GB"/>
        </w:rPr>
      </w:pPr>
      <w:r w:rsidRPr="006D2C58">
        <w:rPr>
          <w:sz w:val="20"/>
          <w:lang w:val="en-GB"/>
        </w:rPr>
        <w:t>(</w:t>
      </w:r>
      <w:r w:rsidR="006D2C58">
        <w:rPr>
          <w:sz w:val="20"/>
          <w:lang w:val="en-GB"/>
        </w:rPr>
        <w:t xml:space="preserve">general and detailed drawings, calculations and test results of own tests, list of the basic safety requirements and used harmonised standards </w:t>
      </w:r>
      <w:r w:rsidR="005026C7">
        <w:rPr>
          <w:sz w:val="20"/>
          <w:lang w:val="en-GB"/>
        </w:rPr>
        <w:t>or</w:t>
      </w:r>
      <w:r w:rsidR="006D2C58">
        <w:rPr>
          <w:sz w:val="20"/>
          <w:lang w:val="en-GB"/>
        </w:rPr>
        <w:t xml:space="preserve"> other technical specifications, description of the monitoring and test facilities used by the manufacturer, user manual and other instructions; catalogues, leaflets, test reports and certificates issued by other subjects etc</w:t>
      </w:r>
      <w:r w:rsidRPr="006D2C58">
        <w:rPr>
          <w:sz w:val="20"/>
          <w:lang w:val="en-GB"/>
        </w:rPr>
        <w:t xml:space="preserve">.) </w:t>
      </w:r>
    </w:p>
    <w:p w:rsidR="004A4521" w:rsidRPr="006D2C58" w:rsidRDefault="004A4521" w:rsidP="004A4521">
      <w:pPr>
        <w:jc w:val="both"/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268"/>
        <w:gridCol w:w="709"/>
      </w:tblGrid>
      <w:tr w:rsidR="006D2C58" w:rsidRPr="006D2C58" w:rsidTr="006A23D3">
        <w:tc>
          <w:tcPr>
            <w:tcW w:w="637" w:type="dxa"/>
          </w:tcPr>
          <w:p w:rsidR="006D2C58" w:rsidRDefault="006D2C58" w:rsidP="006A23D3">
            <w:pPr>
              <w:jc w:val="center"/>
              <w:rPr>
                <w:lang w:val="en-GB"/>
              </w:rPr>
            </w:pPr>
            <w:r>
              <w:rPr>
                <w:sz w:val="20"/>
                <w:lang w:val="en-GB"/>
              </w:rPr>
              <w:t>Pos. No.</w:t>
            </w:r>
          </w:p>
        </w:tc>
        <w:tc>
          <w:tcPr>
            <w:tcW w:w="5245" w:type="dxa"/>
          </w:tcPr>
          <w:p w:rsidR="006D2C58" w:rsidRDefault="006D2C58" w:rsidP="006A23D3">
            <w:pPr>
              <w:jc w:val="center"/>
              <w:rPr>
                <w:lang w:val="en-GB"/>
              </w:rPr>
            </w:pPr>
            <w:r>
              <w:rPr>
                <w:sz w:val="20"/>
                <w:lang w:val="en-GB"/>
              </w:rPr>
              <w:t>Document Title</w:t>
            </w:r>
          </w:p>
        </w:tc>
        <w:tc>
          <w:tcPr>
            <w:tcW w:w="2268" w:type="dxa"/>
          </w:tcPr>
          <w:p w:rsidR="006D2C58" w:rsidRDefault="006D2C58" w:rsidP="006A23D3">
            <w:pPr>
              <w:jc w:val="center"/>
              <w:rPr>
                <w:lang w:val="en-GB"/>
              </w:rPr>
            </w:pPr>
            <w:r>
              <w:rPr>
                <w:sz w:val="20"/>
                <w:lang w:val="en-GB"/>
              </w:rPr>
              <w:t>Document Number</w:t>
            </w:r>
          </w:p>
        </w:tc>
        <w:tc>
          <w:tcPr>
            <w:tcW w:w="709" w:type="dxa"/>
          </w:tcPr>
          <w:p w:rsidR="006D2C58" w:rsidRDefault="006D2C58" w:rsidP="006A23D3">
            <w:pPr>
              <w:jc w:val="center"/>
              <w:rPr>
                <w:lang w:val="en-GB"/>
              </w:rPr>
            </w:pPr>
            <w:r>
              <w:rPr>
                <w:sz w:val="20"/>
                <w:lang w:val="en-GB"/>
              </w:rPr>
              <w:t>Pages</w:t>
            </w:r>
          </w:p>
        </w:tc>
      </w:tr>
      <w:tr w:rsidR="004A4521" w:rsidRPr="006D2C58" w:rsidTr="006A23D3">
        <w:tc>
          <w:tcPr>
            <w:tcW w:w="637" w:type="dxa"/>
            <w:tcBorders>
              <w:top w:val="nil"/>
            </w:tcBorders>
          </w:tcPr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A4521" w:rsidRPr="006D2C58" w:rsidRDefault="004A4521" w:rsidP="006A23D3">
            <w:pPr>
              <w:jc w:val="both"/>
              <w:rPr>
                <w:lang w:val="en-GB"/>
              </w:rPr>
            </w:pPr>
          </w:p>
        </w:tc>
      </w:tr>
    </w:tbl>
    <w:p w:rsidR="004A4521" w:rsidRPr="006D2C58" w:rsidRDefault="004A4521" w:rsidP="004A4521">
      <w:pPr>
        <w:jc w:val="center"/>
        <w:rPr>
          <w:lang w:val="en-GB"/>
        </w:rPr>
      </w:pPr>
    </w:p>
    <w:p w:rsidR="004A4521" w:rsidRPr="006D2C58" w:rsidRDefault="004A4521" w:rsidP="004A4521">
      <w:pPr>
        <w:jc w:val="center"/>
        <w:rPr>
          <w:sz w:val="20"/>
          <w:lang w:val="en-GB"/>
        </w:rPr>
      </w:pPr>
    </w:p>
    <w:p w:rsidR="004A4521" w:rsidRPr="006D2C58" w:rsidRDefault="004A4521" w:rsidP="004A4521">
      <w:pPr>
        <w:jc w:val="center"/>
        <w:rPr>
          <w:sz w:val="20"/>
          <w:lang w:val="en-GB"/>
        </w:rPr>
      </w:pPr>
    </w:p>
    <w:p w:rsidR="004A4521" w:rsidRPr="006D2C58" w:rsidRDefault="006D2C58" w:rsidP="004A4521">
      <w:pPr>
        <w:rPr>
          <w:szCs w:val="24"/>
          <w:lang w:val="en-GB"/>
        </w:rPr>
      </w:pPr>
      <w:r>
        <w:rPr>
          <w:szCs w:val="24"/>
          <w:lang w:val="en-GB"/>
        </w:rPr>
        <w:t>Address of the production plant in case that the application is submitted by the authorised representative</w:t>
      </w:r>
      <w:r w:rsidR="004A4521" w:rsidRPr="006D2C58">
        <w:rPr>
          <w:szCs w:val="24"/>
          <w:lang w:val="en-GB"/>
        </w:rPr>
        <w:t>:</w:t>
      </w: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7A76B8" w:rsidP="004A4521">
      <w:pPr>
        <w:rPr>
          <w:szCs w:val="24"/>
          <w:lang w:val="en-GB"/>
        </w:rPr>
      </w:pPr>
      <w:r>
        <w:rPr>
          <w:szCs w:val="24"/>
          <w:lang w:val="en-GB"/>
        </w:rPr>
        <w:t>Another not mentioned additional information</w:t>
      </w:r>
      <w:r w:rsidR="004A4521" w:rsidRPr="006D2C58">
        <w:rPr>
          <w:szCs w:val="24"/>
          <w:lang w:val="en-GB"/>
        </w:rPr>
        <w:t xml:space="preserve"> </w:t>
      </w: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sz w:val="20"/>
          <w:lang w:val="en-GB"/>
        </w:rPr>
      </w:pPr>
    </w:p>
    <w:p w:rsidR="004A4521" w:rsidRPr="006D2C58" w:rsidRDefault="004A4521" w:rsidP="004A4521">
      <w:pPr>
        <w:rPr>
          <w:b/>
          <w:lang w:val="en-GB"/>
        </w:rPr>
      </w:pPr>
      <w:r w:rsidRPr="006D2C58">
        <w:rPr>
          <w:lang w:val="en-GB"/>
        </w:rPr>
        <w:t xml:space="preserve">..................................................................................    </w:t>
      </w:r>
    </w:p>
    <w:p w:rsidR="004A4521" w:rsidRPr="006D2C58" w:rsidRDefault="007A76B8" w:rsidP="004A4521">
      <w:pPr>
        <w:rPr>
          <w:sz w:val="20"/>
          <w:lang w:val="en-GB"/>
        </w:rPr>
      </w:pPr>
      <w:r>
        <w:rPr>
          <w:sz w:val="20"/>
          <w:lang w:val="en-GB"/>
        </w:rPr>
        <w:t>Date, stamp, name and sign of the statutory representative</w:t>
      </w:r>
    </w:p>
    <w:sectPr w:rsidR="004A4521" w:rsidRPr="006D2C58" w:rsidSect="008061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AC" w:rsidRDefault="000E09AC" w:rsidP="006D2C58">
      <w:r>
        <w:separator/>
      </w:r>
    </w:p>
  </w:endnote>
  <w:endnote w:type="continuationSeparator" w:id="0">
    <w:p w:rsidR="000E09AC" w:rsidRDefault="000E09AC" w:rsidP="006D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58" w:rsidRDefault="006D2C58">
    <w:pPr>
      <w:pStyle w:val="Zpat"/>
    </w:pPr>
    <w:r>
      <w:rPr>
        <w:i/>
        <w:sz w:val="20"/>
        <w:vertAlign w:val="superscript"/>
        <w:lang w:val="en-GB"/>
      </w:rPr>
      <w:t>*)</w:t>
    </w:r>
    <w:r>
      <w:rPr>
        <w:i/>
        <w:sz w:val="20"/>
        <w:lang w:val="en-GB"/>
      </w:rPr>
      <w:t xml:space="preserve"> Fills in the Notified Body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AC" w:rsidRDefault="000E09AC" w:rsidP="006D2C58">
      <w:r>
        <w:separator/>
      </w:r>
    </w:p>
  </w:footnote>
  <w:footnote w:type="continuationSeparator" w:id="0">
    <w:p w:rsidR="000E09AC" w:rsidRDefault="000E09AC" w:rsidP="006D2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521"/>
    <w:rsid w:val="000513DD"/>
    <w:rsid w:val="00064338"/>
    <w:rsid w:val="00066CB3"/>
    <w:rsid w:val="000E09AC"/>
    <w:rsid w:val="000F512B"/>
    <w:rsid w:val="0011663C"/>
    <w:rsid w:val="001961F7"/>
    <w:rsid w:val="00214C5E"/>
    <w:rsid w:val="002C6C7E"/>
    <w:rsid w:val="004379E8"/>
    <w:rsid w:val="004A4521"/>
    <w:rsid w:val="005026C7"/>
    <w:rsid w:val="005C0083"/>
    <w:rsid w:val="006713CA"/>
    <w:rsid w:val="006732DF"/>
    <w:rsid w:val="0068186F"/>
    <w:rsid w:val="0069329D"/>
    <w:rsid w:val="006D2C58"/>
    <w:rsid w:val="007A76B8"/>
    <w:rsid w:val="008061D0"/>
    <w:rsid w:val="00831A35"/>
    <w:rsid w:val="00867A7A"/>
    <w:rsid w:val="00A14CDC"/>
    <w:rsid w:val="00AC1E9D"/>
    <w:rsid w:val="00BD56B9"/>
    <w:rsid w:val="00D817E4"/>
    <w:rsid w:val="00E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A5B4A0"/>
  <w15:docId w15:val="{8838B9FE-2AB0-4F75-85B5-2A8C380B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D2C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2C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D2C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C5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bezdek.m</dc:creator>
  <cp:lastModifiedBy>Bezděk Milan</cp:lastModifiedBy>
  <cp:revision>5</cp:revision>
  <dcterms:created xsi:type="dcterms:W3CDTF">2017-09-04T09:10:00Z</dcterms:created>
  <dcterms:modified xsi:type="dcterms:W3CDTF">2018-08-28T10:06:00Z</dcterms:modified>
</cp:coreProperties>
</file>